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A9EFD" w14:textId="01258837" w:rsidR="009C23BD" w:rsidRDefault="00B34F40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YEAR </w:t>
      </w:r>
      <w:r w:rsidR="00DE6BD0">
        <w:rPr>
          <w:rFonts w:ascii="Arial" w:hAnsi="Arial"/>
          <w:b/>
          <w:sz w:val="28"/>
        </w:rPr>
        <w:t>4</w:t>
      </w:r>
    </w:p>
    <w:p w14:paraId="50F2252E" w14:textId="77777777" w:rsidR="00A8565B" w:rsidRPr="009135A8" w:rsidRDefault="009C23B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</w:t>
      </w:r>
      <w:r w:rsidR="00A8565B" w:rsidRPr="009135A8">
        <w:rPr>
          <w:rFonts w:ascii="Arial" w:hAnsi="Arial"/>
          <w:b/>
          <w:sz w:val="28"/>
        </w:rPr>
        <w:t xml:space="preserve">valuating outcomes  - </w:t>
      </w:r>
      <w:r>
        <w:rPr>
          <w:rFonts w:ascii="Arial" w:hAnsi="Arial"/>
          <w:b/>
          <w:sz w:val="20"/>
        </w:rPr>
        <w:t>Class: ______________</w:t>
      </w:r>
      <w:r w:rsidRPr="009C23BD">
        <w:rPr>
          <w:rFonts w:ascii="Arial" w:hAnsi="Arial"/>
          <w:b/>
          <w:sz w:val="20"/>
        </w:rPr>
        <w:t>___</w:t>
      </w:r>
      <w:r>
        <w:rPr>
          <w:rFonts w:ascii="Arial" w:hAnsi="Arial"/>
          <w:b/>
          <w:sz w:val="20"/>
        </w:rPr>
        <w:t>___</w:t>
      </w:r>
      <w:r w:rsidRPr="009C23BD">
        <w:rPr>
          <w:rFonts w:ascii="Arial" w:hAnsi="Arial"/>
          <w:b/>
          <w:sz w:val="20"/>
        </w:rPr>
        <w:t>____  Date</w:t>
      </w:r>
      <w:r>
        <w:rPr>
          <w:rFonts w:ascii="Arial" w:hAnsi="Arial"/>
          <w:b/>
          <w:sz w:val="20"/>
        </w:rPr>
        <w:t>:  _____________ Teacher: ___________________________   Page: ___ of ____</w:t>
      </w:r>
    </w:p>
    <w:p w14:paraId="7489244F" w14:textId="77777777" w:rsidR="00A8565B" w:rsidRDefault="00A8565B"/>
    <w:tbl>
      <w:tblPr>
        <w:tblStyle w:val="TableGrid"/>
        <w:tblW w:w="15735" w:type="dxa"/>
        <w:tblInd w:w="-743" w:type="dxa"/>
        <w:tblLook w:val="00A0" w:firstRow="1" w:lastRow="0" w:firstColumn="1" w:lastColumn="0" w:noHBand="0" w:noVBand="0"/>
      </w:tblPr>
      <w:tblGrid>
        <w:gridCol w:w="4679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9C23BD" w14:paraId="14A5FBA0" w14:textId="77777777">
        <w:trPr>
          <w:cantSplit/>
          <w:trHeight w:val="1831"/>
        </w:trPr>
        <w:tc>
          <w:tcPr>
            <w:tcW w:w="4679" w:type="dxa"/>
          </w:tcPr>
          <w:p w14:paraId="4C42D94B" w14:textId="77777777" w:rsidR="00533183" w:rsidRDefault="0053318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KEY</w:t>
            </w:r>
          </w:p>
          <w:p w14:paraId="3B96EFFB" w14:textId="77777777" w:rsidR="00533183" w:rsidRDefault="00533183" w:rsidP="00533183">
            <w:pPr>
              <w:shd w:val="clear" w:color="auto" w:fill="EAF1DD" w:themeFill="accent3" w:themeFillTint="33"/>
              <w:rPr>
                <w:rFonts w:ascii="Arial" w:hAnsi="Arial"/>
                <w:sz w:val="20"/>
              </w:rPr>
            </w:pPr>
            <w:r w:rsidRPr="00533183">
              <w:rPr>
                <w:rFonts w:ascii="Arial" w:hAnsi="Arial"/>
                <w:sz w:val="20"/>
              </w:rPr>
              <w:t>Acquiring and developing skills</w:t>
            </w:r>
          </w:p>
          <w:p w14:paraId="288152F1" w14:textId="77777777" w:rsidR="00533183" w:rsidRPr="00533183" w:rsidRDefault="00533183">
            <w:pPr>
              <w:rPr>
                <w:rFonts w:ascii="Arial" w:hAnsi="Arial"/>
                <w:sz w:val="20"/>
              </w:rPr>
            </w:pPr>
          </w:p>
          <w:p w14:paraId="0457AA77" w14:textId="77777777" w:rsidR="00533183" w:rsidRDefault="00533183" w:rsidP="00533183">
            <w:pPr>
              <w:shd w:val="clear" w:color="auto" w:fill="FDE9D9" w:themeFill="accent6" w:themeFillTint="33"/>
              <w:rPr>
                <w:rFonts w:ascii="Arial" w:hAnsi="Arial"/>
                <w:sz w:val="20"/>
              </w:rPr>
            </w:pPr>
            <w:r w:rsidRPr="00533183">
              <w:rPr>
                <w:rFonts w:ascii="Arial" w:hAnsi="Arial"/>
                <w:sz w:val="20"/>
              </w:rPr>
              <w:t>Selecting and Applying Skills etc.</w:t>
            </w:r>
          </w:p>
          <w:p w14:paraId="32335293" w14:textId="77777777" w:rsidR="00533183" w:rsidRPr="00533183" w:rsidRDefault="00533183">
            <w:pPr>
              <w:rPr>
                <w:rFonts w:ascii="Arial" w:hAnsi="Arial"/>
                <w:sz w:val="20"/>
              </w:rPr>
            </w:pPr>
          </w:p>
          <w:p w14:paraId="75F3A5D8" w14:textId="77777777" w:rsidR="00533183" w:rsidRDefault="00533183" w:rsidP="00533183">
            <w:pPr>
              <w:shd w:val="clear" w:color="auto" w:fill="C6D9F1" w:themeFill="text2" w:themeFillTint="33"/>
              <w:rPr>
                <w:rFonts w:ascii="Arial" w:hAnsi="Arial"/>
                <w:sz w:val="20"/>
              </w:rPr>
            </w:pPr>
            <w:r w:rsidRPr="00533183">
              <w:rPr>
                <w:rFonts w:ascii="Arial" w:hAnsi="Arial"/>
                <w:sz w:val="20"/>
              </w:rPr>
              <w:t>Knowledge &amp; understanding of fitness &amp; health</w:t>
            </w:r>
          </w:p>
          <w:p w14:paraId="1F2E4482" w14:textId="77777777" w:rsidR="00533183" w:rsidRDefault="00533183">
            <w:pPr>
              <w:rPr>
                <w:rFonts w:ascii="Arial" w:hAnsi="Arial"/>
                <w:sz w:val="20"/>
              </w:rPr>
            </w:pPr>
          </w:p>
          <w:p w14:paraId="4D06FE93" w14:textId="77777777" w:rsidR="00533183" w:rsidRPr="00533183" w:rsidRDefault="00533183" w:rsidP="00533183">
            <w:pPr>
              <w:shd w:val="clear" w:color="auto" w:fill="F2DBDB" w:themeFill="accent2" w:themeFillTint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Evaluating and Improving Performance</w:t>
            </w:r>
          </w:p>
          <w:p w14:paraId="206134F5" w14:textId="77777777" w:rsidR="009C23BD" w:rsidRPr="009C23BD" w:rsidRDefault="00F338D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</w:t>
            </w:r>
          </w:p>
        </w:tc>
        <w:tc>
          <w:tcPr>
            <w:tcW w:w="691" w:type="dxa"/>
            <w:textDirection w:val="btLr"/>
          </w:tcPr>
          <w:p w14:paraId="4C394F87" w14:textId="77777777" w:rsidR="009C23BD" w:rsidRDefault="00F338D3" w:rsidP="00F338D3">
            <w:pPr>
              <w:ind w:left="-113" w:right="113"/>
            </w:pPr>
            <w:r>
              <w:rPr>
                <w:rFonts w:ascii="Arial" w:hAnsi="Arial"/>
                <w:color w:val="D9D9D9" w:themeColor="background1" w:themeShade="D9"/>
              </w:rPr>
              <w:t xml:space="preserve">   </w:t>
            </w:r>
            <w:r w:rsidRPr="00FD45F0">
              <w:rPr>
                <w:rFonts w:ascii="Arial" w:hAnsi="Arial"/>
                <w:color w:val="D9D9D9" w:themeColor="background1" w:themeShade="D9"/>
              </w:rPr>
              <w:t>Names</w:t>
            </w:r>
          </w:p>
        </w:tc>
        <w:tc>
          <w:tcPr>
            <w:tcW w:w="691" w:type="dxa"/>
          </w:tcPr>
          <w:p w14:paraId="4DACD48B" w14:textId="77777777" w:rsidR="009C23BD" w:rsidRDefault="009C23BD"/>
        </w:tc>
        <w:tc>
          <w:tcPr>
            <w:tcW w:w="691" w:type="dxa"/>
          </w:tcPr>
          <w:p w14:paraId="7A62C4EA" w14:textId="77777777" w:rsidR="009C23BD" w:rsidRDefault="009C23BD"/>
        </w:tc>
        <w:tc>
          <w:tcPr>
            <w:tcW w:w="691" w:type="dxa"/>
          </w:tcPr>
          <w:p w14:paraId="3A293ED8" w14:textId="77777777" w:rsidR="009C23BD" w:rsidRDefault="009C23BD"/>
        </w:tc>
        <w:tc>
          <w:tcPr>
            <w:tcW w:w="691" w:type="dxa"/>
          </w:tcPr>
          <w:p w14:paraId="5B5CA56E" w14:textId="77777777" w:rsidR="009C23BD" w:rsidRDefault="009C23BD"/>
        </w:tc>
        <w:tc>
          <w:tcPr>
            <w:tcW w:w="691" w:type="dxa"/>
          </w:tcPr>
          <w:p w14:paraId="0C435950" w14:textId="77777777" w:rsidR="009C23BD" w:rsidRDefault="009C23BD"/>
        </w:tc>
        <w:tc>
          <w:tcPr>
            <w:tcW w:w="691" w:type="dxa"/>
          </w:tcPr>
          <w:p w14:paraId="0EC5F834" w14:textId="77777777" w:rsidR="009C23BD" w:rsidRDefault="009C23BD"/>
        </w:tc>
        <w:tc>
          <w:tcPr>
            <w:tcW w:w="691" w:type="dxa"/>
          </w:tcPr>
          <w:p w14:paraId="5BCFA7D3" w14:textId="77777777" w:rsidR="009C23BD" w:rsidRDefault="009C23BD"/>
        </w:tc>
        <w:tc>
          <w:tcPr>
            <w:tcW w:w="691" w:type="dxa"/>
          </w:tcPr>
          <w:p w14:paraId="486627B0" w14:textId="77777777" w:rsidR="009C23BD" w:rsidRDefault="009C23BD"/>
        </w:tc>
        <w:tc>
          <w:tcPr>
            <w:tcW w:w="691" w:type="dxa"/>
          </w:tcPr>
          <w:p w14:paraId="120D6335" w14:textId="77777777" w:rsidR="009C23BD" w:rsidRDefault="009C23BD"/>
        </w:tc>
        <w:tc>
          <w:tcPr>
            <w:tcW w:w="691" w:type="dxa"/>
          </w:tcPr>
          <w:p w14:paraId="26A39AAF" w14:textId="77777777" w:rsidR="009C23BD" w:rsidRDefault="009C23BD"/>
        </w:tc>
        <w:tc>
          <w:tcPr>
            <w:tcW w:w="691" w:type="dxa"/>
          </w:tcPr>
          <w:p w14:paraId="6D71E86A" w14:textId="77777777" w:rsidR="009C23BD" w:rsidRDefault="009C23BD"/>
        </w:tc>
        <w:tc>
          <w:tcPr>
            <w:tcW w:w="691" w:type="dxa"/>
          </w:tcPr>
          <w:p w14:paraId="45EE173B" w14:textId="77777777" w:rsidR="009C23BD" w:rsidRDefault="009C23BD"/>
        </w:tc>
        <w:tc>
          <w:tcPr>
            <w:tcW w:w="691" w:type="dxa"/>
          </w:tcPr>
          <w:p w14:paraId="59FDFB7D" w14:textId="77777777" w:rsidR="009C23BD" w:rsidRDefault="009C23BD"/>
        </w:tc>
        <w:tc>
          <w:tcPr>
            <w:tcW w:w="691" w:type="dxa"/>
          </w:tcPr>
          <w:p w14:paraId="7FA5C811" w14:textId="77777777" w:rsidR="009C23BD" w:rsidRDefault="009C23BD"/>
        </w:tc>
        <w:tc>
          <w:tcPr>
            <w:tcW w:w="691" w:type="dxa"/>
          </w:tcPr>
          <w:p w14:paraId="15F93654" w14:textId="77777777" w:rsidR="009C23BD" w:rsidRDefault="009C23BD"/>
        </w:tc>
      </w:tr>
      <w:tr w:rsidR="00B34F40" w14:paraId="165710D1" w14:textId="77777777" w:rsidTr="00894E6B">
        <w:trPr>
          <w:trHeight w:val="636"/>
        </w:trPr>
        <w:tc>
          <w:tcPr>
            <w:tcW w:w="4679" w:type="dxa"/>
            <w:shd w:val="clear" w:color="auto" w:fill="EAF1DD" w:themeFill="accent3" w:themeFillTint="33"/>
            <w:vAlign w:val="center"/>
          </w:tcPr>
          <w:p w14:paraId="3EB2EB10" w14:textId="1151CB41" w:rsidR="00B34F40" w:rsidRPr="00557C0F" w:rsidRDefault="00E45B0D" w:rsidP="00557C0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66" w:hanging="720"/>
              <w:rPr>
                <w:rFonts w:ascii="Arial" w:hAnsi="Arial" w:cs="Arial"/>
                <w:sz w:val="20"/>
                <w:szCs w:val="20"/>
              </w:rPr>
            </w:pPr>
            <w:r w:rsidRPr="00557C0F">
              <w:rPr>
                <w:rFonts w:ascii="Arial" w:hAnsi="Arial" w:cs="Arial"/>
                <w:color w:val="262626"/>
                <w:sz w:val="20"/>
                <w:szCs w:val="20"/>
              </w:rPr>
              <w:t>perform a range of actions and agilities with consistency, fluency and clarity of movement</w:t>
            </w:r>
          </w:p>
        </w:tc>
        <w:tc>
          <w:tcPr>
            <w:tcW w:w="691" w:type="dxa"/>
          </w:tcPr>
          <w:p w14:paraId="70F098A8" w14:textId="77777777" w:rsidR="00B34F40" w:rsidRPr="00CD58DF" w:rsidRDefault="00B34F40" w:rsidP="00CD58DF">
            <w:pPr>
              <w:pStyle w:val="SoWBullet1"/>
              <w:widowControl/>
              <w:tabs>
                <w:tab w:val="clear" w:pos="170"/>
                <w:tab w:val="left" w:pos="0"/>
                <w:tab w:val="left" w:pos="176"/>
                <w:tab w:val="left" w:pos="360"/>
              </w:tabs>
              <w:spacing w:before="120" w:line="240" w:lineRule="auto"/>
              <w:ind w:left="34" w:right="181" w:firstLine="0"/>
              <w:jc w:val="both"/>
              <w:rPr>
                <w:sz w:val="20"/>
                <w:lang w:val="en-GB"/>
              </w:rPr>
            </w:pPr>
          </w:p>
        </w:tc>
        <w:tc>
          <w:tcPr>
            <w:tcW w:w="691" w:type="dxa"/>
          </w:tcPr>
          <w:p w14:paraId="591D48AF" w14:textId="77777777" w:rsidR="00B34F40" w:rsidRDefault="00B34F40"/>
        </w:tc>
        <w:tc>
          <w:tcPr>
            <w:tcW w:w="691" w:type="dxa"/>
          </w:tcPr>
          <w:p w14:paraId="537A51E4" w14:textId="77777777" w:rsidR="00B34F40" w:rsidRDefault="00B34F40"/>
        </w:tc>
        <w:tc>
          <w:tcPr>
            <w:tcW w:w="691" w:type="dxa"/>
          </w:tcPr>
          <w:p w14:paraId="16A47C62" w14:textId="77777777" w:rsidR="00B34F40" w:rsidRDefault="00B34F40"/>
        </w:tc>
        <w:tc>
          <w:tcPr>
            <w:tcW w:w="691" w:type="dxa"/>
          </w:tcPr>
          <w:p w14:paraId="3F448C4D" w14:textId="77777777" w:rsidR="00B34F40" w:rsidRDefault="00B34F40"/>
        </w:tc>
        <w:tc>
          <w:tcPr>
            <w:tcW w:w="691" w:type="dxa"/>
          </w:tcPr>
          <w:p w14:paraId="43C73180" w14:textId="77777777" w:rsidR="00B34F40" w:rsidRDefault="00B34F40"/>
        </w:tc>
        <w:tc>
          <w:tcPr>
            <w:tcW w:w="691" w:type="dxa"/>
          </w:tcPr>
          <w:p w14:paraId="4BC2D8EF" w14:textId="77777777" w:rsidR="00B34F40" w:rsidRDefault="00B34F40"/>
        </w:tc>
        <w:tc>
          <w:tcPr>
            <w:tcW w:w="691" w:type="dxa"/>
          </w:tcPr>
          <w:p w14:paraId="0D093613" w14:textId="77777777" w:rsidR="00B34F40" w:rsidRDefault="00B34F40"/>
        </w:tc>
        <w:tc>
          <w:tcPr>
            <w:tcW w:w="691" w:type="dxa"/>
          </w:tcPr>
          <w:p w14:paraId="356C23EF" w14:textId="77777777" w:rsidR="00B34F40" w:rsidRDefault="00B34F40"/>
        </w:tc>
        <w:tc>
          <w:tcPr>
            <w:tcW w:w="691" w:type="dxa"/>
          </w:tcPr>
          <w:p w14:paraId="10AB6809" w14:textId="77777777" w:rsidR="00B34F40" w:rsidRDefault="00B34F40"/>
        </w:tc>
        <w:tc>
          <w:tcPr>
            <w:tcW w:w="691" w:type="dxa"/>
          </w:tcPr>
          <w:p w14:paraId="1AC2DD71" w14:textId="77777777" w:rsidR="00B34F40" w:rsidRDefault="00B34F40"/>
        </w:tc>
        <w:tc>
          <w:tcPr>
            <w:tcW w:w="691" w:type="dxa"/>
          </w:tcPr>
          <w:p w14:paraId="40B5E60F" w14:textId="77777777" w:rsidR="00B34F40" w:rsidRDefault="00B34F40"/>
        </w:tc>
        <w:tc>
          <w:tcPr>
            <w:tcW w:w="691" w:type="dxa"/>
          </w:tcPr>
          <w:p w14:paraId="1D479528" w14:textId="77777777" w:rsidR="00B34F40" w:rsidRDefault="00B34F40"/>
        </w:tc>
        <w:tc>
          <w:tcPr>
            <w:tcW w:w="691" w:type="dxa"/>
          </w:tcPr>
          <w:p w14:paraId="5E31F2DA" w14:textId="77777777" w:rsidR="00B34F40" w:rsidRDefault="00B34F40"/>
        </w:tc>
        <w:tc>
          <w:tcPr>
            <w:tcW w:w="691" w:type="dxa"/>
          </w:tcPr>
          <w:p w14:paraId="3D3E6E6F" w14:textId="77777777" w:rsidR="00B34F40" w:rsidRDefault="00B34F40"/>
        </w:tc>
        <w:tc>
          <w:tcPr>
            <w:tcW w:w="691" w:type="dxa"/>
          </w:tcPr>
          <w:p w14:paraId="1F1F7EFA" w14:textId="77777777" w:rsidR="00B34F40" w:rsidRDefault="00B34F40"/>
        </w:tc>
      </w:tr>
      <w:tr w:rsidR="00894E6B" w14:paraId="19B2DADF" w14:textId="77777777" w:rsidTr="00557C0F">
        <w:trPr>
          <w:trHeight w:val="702"/>
        </w:trPr>
        <w:tc>
          <w:tcPr>
            <w:tcW w:w="4679" w:type="dxa"/>
            <w:shd w:val="clear" w:color="auto" w:fill="EAF1DD" w:themeFill="accent3" w:themeFillTint="33"/>
            <w:vAlign w:val="center"/>
          </w:tcPr>
          <w:p w14:paraId="310E6E8C" w14:textId="09EF3C9B" w:rsidR="00894E6B" w:rsidRPr="00557C0F" w:rsidRDefault="00E45B0D" w:rsidP="00557C0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66" w:hanging="720"/>
              <w:rPr>
                <w:rFonts w:ascii="Arial" w:hAnsi="Arial" w:cs="Arial"/>
                <w:sz w:val="20"/>
                <w:szCs w:val="20"/>
              </w:rPr>
            </w:pPr>
            <w:r w:rsidRPr="00557C0F">
              <w:rPr>
                <w:rFonts w:ascii="Arial" w:hAnsi="Arial" w:cs="Arial"/>
                <w:color w:val="262626"/>
                <w:sz w:val="20"/>
                <w:szCs w:val="20"/>
              </w:rPr>
              <w:t>make similar or contrasting shapes on the floor and apparatus, working with a partner</w:t>
            </w:r>
          </w:p>
        </w:tc>
        <w:tc>
          <w:tcPr>
            <w:tcW w:w="691" w:type="dxa"/>
          </w:tcPr>
          <w:p w14:paraId="11B3CC33" w14:textId="77777777" w:rsidR="00894E6B" w:rsidRPr="00CD58DF" w:rsidRDefault="00894E6B" w:rsidP="00CD58DF">
            <w:pPr>
              <w:pStyle w:val="SoWBullet1"/>
              <w:widowControl/>
              <w:tabs>
                <w:tab w:val="clear" w:pos="170"/>
                <w:tab w:val="left" w:pos="0"/>
                <w:tab w:val="left" w:pos="176"/>
                <w:tab w:val="left" w:pos="360"/>
              </w:tabs>
              <w:spacing w:before="120" w:line="240" w:lineRule="auto"/>
              <w:ind w:left="34" w:right="181" w:firstLine="0"/>
              <w:jc w:val="both"/>
              <w:rPr>
                <w:sz w:val="20"/>
                <w:lang w:val="en-GB"/>
              </w:rPr>
            </w:pPr>
          </w:p>
        </w:tc>
        <w:tc>
          <w:tcPr>
            <w:tcW w:w="691" w:type="dxa"/>
          </w:tcPr>
          <w:p w14:paraId="39AD841D" w14:textId="77777777" w:rsidR="00894E6B" w:rsidRDefault="00894E6B"/>
        </w:tc>
        <w:tc>
          <w:tcPr>
            <w:tcW w:w="691" w:type="dxa"/>
          </w:tcPr>
          <w:p w14:paraId="50B2203B" w14:textId="77777777" w:rsidR="00894E6B" w:rsidRDefault="00894E6B"/>
        </w:tc>
        <w:tc>
          <w:tcPr>
            <w:tcW w:w="691" w:type="dxa"/>
          </w:tcPr>
          <w:p w14:paraId="5C8B4D26" w14:textId="77777777" w:rsidR="00894E6B" w:rsidRDefault="00894E6B"/>
        </w:tc>
        <w:tc>
          <w:tcPr>
            <w:tcW w:w="691" w:type="dxa"/>
          </w:tcPr>
          <w:p w14:paraId="671BA336" w14:textId="77777777" w:rsidR="00894E6B" w:rsidRDefault="00894E6B"/>
        </w:tc>
        <w:tc>
          <w:tcPr>
            <w:tcW w:w="691" w:type="dxa"/>
          </w:tcPr>
          <w:p w14:paraId="2A514ADA" w14:textId="77777777" w:rsidR="00894E6B" w:rsidRDefault="00894E6B"/>
        </w:tc>
        <w:tc>
          <w:tcPr>
            <w:tcW w:w="691" w:type="dxa"/>
          </w:tcPr>
          <w:p w14:paraId="0BB146D2" w14:textId="77777777" w:rsidR="00894E6B" w:rsidRDefault="00894E6B"/>
        </w:tc>
        <w:tc>
          <w:tcPr>
            <w:tcW w:w="691" w:type="dxa"/>
          </w:tcPr>
          <w:p w14:paraId="2AF68D8E" w14:textId="77777777" w:rsidR="00894E6B" w:rsidRDefault="00894E6B"/>
        </w:tc>
        <w:tc>
          <w:tcPr>
            <w:tcW w:w="691" w:type="dxa"/>
          </w:tcPr>
          <w:p w14:paraId="4FA13AF4" w14:textId="77777777" w:rsidR="00894E6B" w:rsidRDefault="00894E6B"/>
        </w:tc>
        <w:tc>
          <w:tcPr>
            <w:tcW w:w="691" w:type="dxa"/>
          </w:tcPr>
          <w:p w14:paraId="775F8F95" w14:textId="77777777" w:rsidR="00894E6B" w:rsidRDefault="00894E6B"/>
        </w:tc>
        <w:tc>
          <w:tcPr>
            <w:tcW w:w="691" w:type="dxa"/>
          </w:tcPr>
          <w:p w14:paraId="28144B61" w14:textId="77777777" w:rsidR="00894E6B" w:rsidRDefault="00894E6B"/>
        </w:tc>
        <w:tc>
          <w:tcPr>
            <w:tcW w:w="691" w:type="dxa"/>
          </w:tcPr>
          <w:p w14:paraId="2D9C92A5" w14:textId="77777777" w:rsidR="00894E6B" w:rsidRDefault="00894E6B"/>
        </w:tc>
        <w:tc>
          <w:tcPr>
            <w:tcW w:w="691" w:type="dxa"/>
          </w:tcPr>
          <w:p w14:paraId="6AB28594" w14:textId="77777777" w:rsidR="00894E6B" w:rsidRDefault="00894E6B"/>
        </w:tc>
        <w:tc>
          <w:tcPr>
            <w:tcW w:w="691" w:type="dxa"/>
          </w:tcPr>
          <w:p w14:paraId="5DBB5D19" w14:textId="77777777" w:rsidR="00894E6B" w:rsidRDefault="00894E6B"/>
        </w:tc>
        <w:tc>
          <w:tcPr>
            <w:tcW w:w="691" w:type="dxa"/>
          </w:tcPr>
          <w:p w14:paraId="77EF7C38" w14:textId="77777777" w:rsidR="00894E6B" w:rsidRDefault="00894E6B"/>
        </w:tc>
        <w:tc>
          <w:tcPr>
            <w:tcW w:w="691" w:type="dxa"/>
          </w:tcPr>
          <w:p w14:paraId="397D5F03" w14:textId="77777777" w:rsidR="00894E6B" w:rsidRDefault="00894E6B"/>
        </w:tc>
      </w:tr>
      <w:tr w:rsidR="00894E6B" w14:paraId="2A176086" w14:textId="77777777" w:rsidTr="00894E6B">
        <w:trPr>
          <w:trHeight w:val="568"/>
        </w:trPr>
        <w:tc>
          <w:tcPr>
            <w:tcW w:w="4679" w:type="dxa"/>
            <w:shd w:val="clear" w:color="auto" w:fill="EAF1DD" w:themeFill="accent3" w:themeFillTint="33"/>
            <w:vAlign w:val="center"/>
          </w:tcPr>
          <w:p w14:paraId="4E1B6BF0" w14:textId="39F4BE6E" w:rsidR="00894E6B" w:rsidRPr="00557C0F" w:rsidRDefault="00E45B0D" w:rsidP="00557C0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66" w:hanging="720"/>
              <w:rPr>
                <w:rFonts w:ascii="Arial" w:hAnsi="Arial" w:cs="Arial"/>
                <w:sz w:val="20"/>
                <w:szCs w:val="20"/>
              </w:rPr>
            </w:pPr>
            <w:r w:rsidRPr="00557C0F">
              <w:rPr>
                <w:rFonts w:ascii="Arial" w:hAnsi="Arial" w:cs="Arial"/>
                <w:color w:val="262626"/>
                <w:sz w:val="20"/>
                <w:szCs w:val="20"/>
              </w:rPr>
              <w:t>combine actions and maintain the quality of performance when performing at the same time as a partner</w:t>
            </w:r>
          </w:p>
        </w:tc>
        <w:tc>
          <w:tcPr>
            <w:tcW w:w="691" w:type="dxa"/>
          </w:tcPr>
          <w:p w14:paraId="0D08B593" w14:textId="77777777" w:rsidR="00894E6B" w:rsidRPr="00CD58DF" w:rsidRDefault="00894E6B" w:rsidP="00CD58DF">
            <w:pPr>
              <w:pStyle w:val="SoWBullet1"/>
              <w:widowControl/>
              <w:tabs>
                <w:tab w:val="clear" w:pos="170"/>
                <w:tab w:val="left" w:pos="0"/>
                <w:tab w:val="left" w:pos="176"/>
                <w:tab w:val="left" w:pos="360"/>
              </w:tabs>
              <w:spacing w:before="120" w:line="240" w:lineRule="auto"/>
              <w:ind w:left="34" w:right="181" w:firstLine="0"/>
              <w:jc w:val="both"/>
              <w:rPr>
                <w:sz w:val="20"/>
                <w:lang w:val="en-GB"/>
              </w:rPr>
            </w:pPr>
          </w:p>
        </w:tc>
        <w:tc>
          <w:tcPr>
            <w:tcW w:w="691" w:type="dxa"/>
          </w:tcPr>
          <w:p w14:paraId="222A84A6" w14:textId="77777777" w:rsidR="00894E6B" w:rsidRDefault="00894E6B"/>
        </w:tc>
        <w:tc>
          <w:tcPr>
            <w:tcW w:w="691" w:type="dxa"/>
          </w:tcPr>
          <w:p w14:paraId="542F8947" w14:textId="77777777" w:rsidR="00894E6B" w:rsidRDefault="00894E6B"/>
        </w:tc>
        <w:tc>
          <w:tcPr>
            <w:tcW w:w="691" w:type="dxa"/>
          </w:tcPr>
          <w:p w14:paraId="3EB252BE" w14:textId="77777777" w:rsidR="00894E6B" w:rsidRDefault="00894E6B"/>
        </w:tc>
        <w:tc>
          <w:tcPr>
            <w:tcW w:w="691" w:type="dxa"/>
          </w:tcPr>
          <w:p w14:paraId="5A1D16B8" w14:textId="77777777" w:rsidR="00894E6B" w:rsidRDefault="00894E6B"/>
        </w:tc>
        <w:tc>
          <w:tcPr>
            <w:tcW w:w="691" w:type="dxa"/>
          </w:tcPr>
          <w:p w14:paraId="28FD6690" w14:textId="77777777" w:rsidR="00894E6B" w:rsidRDefault="00894E6B"/>
        </w:tc>
        <w:tc>
          <w:tcPr>
            <w:tcW w:w="691" w:type="dxa"/>
          </w:tcPr>
          <w:p w14:paraId="1C54745D" w14:textId="77777777" w:rsidR="00894E6B" w:rsidRDefault="00894E6B"/>
        </w:tc>
        <w:tc>
          <w:tcPr>
            <w:tcW w:w="691" w:type="dxa"/>
          </w:tcPr>
          <w:p w14:paraId="6F00C34A" w14:textId="77777777" w:rsidR="00894E6B" w:rsidRDefault="00894E6B"/>
        </w:tc>
        <w:tc>
          <w:tcPr>
            <w:tcW w:w="691" w:type="dxa"/>
          </w:tcPr>
          <w:p w14:paraId="0B50CDDF" w14:textId="77777777" w:rsidR="00894E6B" w:rsidRDefault="00894E6B"/>
        </w:tc>
        <w:tc>
          <w:tcPr>
            <w:tcW w:w="691" w:type="dxa"/>
          </w:tcPr>
          <w:p w14:paraId="35F68B5A" w14:textId="77777777" w:rsidR="00894E6B" w:rsidRDefault="00894E6B"/>
        </w:tc>
        <w:tc>
          <w:tcPr>
            <w:tcW w:w="691" w:type="dxa"/>
          </w:tcPr>
          <w:p w14:paraId="4E4CBD08" w14:textId="77777777" w:rsidR="00894E6B" w:rsidRDefault="00894E6B"/>
        </w:tc>
        <w:tc>
          <w:tcPr>
            <w:tcW w:w="691" w:type="dxa"/>
          </w:tcPr>
          <w:p w14:paraId="70FCC4BA" w14:textId="77777777" w:rsidR="00894E6B" w:rsidRDefault="00894E6B"/>
        </w:tc>
        <w:tc>
          <w:tcPr>
            <w:tcW w:w="691" w:type="dxa"/>
          </w:tcPr>
          <w:p w14:paraId="2C141832" w14:textId="77777777" w:rsidR="00894E6B" w:rsidRDefault="00894E6B"/>
        </w:tc>
        <w:tc>
          <w:tcPr>
            <w:tcW w:w="691" w:type="dxa"/>
          </w:tcPr>
          <w:p w14:paraId="19F0FD20" w14:textId="77777777" w:rsidR="00894E6B" w:rsidRDefault="00894E6B"/>
        </w:tc>
        <w:tc>
          <w:tcPr>
            <w:tcW w:w="691" w:type="dxa"/>
          </w:tcPr>
          <w:p w14:paraId="4D2B68A0" w14:textId="77777777" w:rsidR="00894E6B" w:rsidRDefault="00894E6B"/>
        </w:tc>
        <w:tc>
          <w:tcPr>
            <w:tcW w:w="691" w:type="dxa"/>
          </w:tcPr>
          <w:p w14:paraId="15599E37" w14:textId="77777777" w:rsidR="00894E6B" w:rsidRDefault="00894E6B"/>
        </w:tc>
      </w:tr>
      <w:tr w:rsidR="00B34F40" w14:paraId="59AA01A9" w14:textId="77777777" w:rsidTr="00A77462">
        <w:trPr>
          <w:trHeight w:val="538"/>
        </w:trPr>
        <w:tc>
          <w:tcPr>
            <w:tcW w:w="4679" w:type="dxa"/>
            <w:shd w:val="clear" w:color="auto" w:fill="FDE9D9" w:themeFill="accent6" w:themeFillTint="33"/>
            <w:vAlign w:val="center"/>
          </w:tcPr>
          <w:p w14:paraId="4E8B738F" w14:textId="508F42E3" w:rsidR="00B34F40" w:rsidRPr="00557C0F" w:rsidRDefault="00E45B0D" w:rsidP="00557C0F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66" w:hanging="720"/>
              <w:rPr>
                <w:rFonts w:ascii="Arial" w:hAnsi="Arial" w:cs="Arial"/>
                <w:sz w:val="20"/>
                <w:szCs w:val="20"/>
              </w:rPr>
            </w:pPr>
            <w:r w:rsidRPr="00557C0F">
              <w:rPr>
                <w:rFonts w:ascii="Arial" w:hAnsi="Arial" w:cs="Arial"/>
                <w:color w:val="262626"/>
                <w:sz w:val="20"/>
                <w:szCs w:val="20"/>
              </w:rPr>
              <w:t>combine actions to make sequences with changes of speed, level and direction, and clarity of shape</w:t>
            </w:r>
          </w:p>
        </w:tc>
        <w:tc>
          <w:tcPr>
            <w:tcW w:w="691" w:type="dxa"/>
          </w:tcPr>
          <w:p w14:paraId="56DD166E" w14:textId="77777777" w:rsidR="00B34F40" w:rsidRDefault="00B34F40" w:rsidP="009C23BD">
            <w:pPr>
              <w:ind w:left="-113"/>
            </w:pPr>
          </w:p>
        </w:tc>
        <w:tc>
          <w:tcPr>
            <w:tcW w:w="691" w:type="dxa"/>
          </w:tcPr>
          <w:p w14:paraId="7AB25FDC" w14:textId="77777777" w:rsidR="00B34F40" w:rsidRDefault="00B34F40"/>
        </w:tc>
        <w:tc>
          <w:tcPr>
            <w:tcW w:w="691" w:type="dxa"/>
          </w:tcPr>
          <w:p w14:paraId="28147C53" w14:textId="77777777" w:rsidR="00B34F40" w:rsidRDefault="00B34F40"/>
        </w:tc>
        <w:tc>
          <w:tcPr>
            <w:tcW w:w="691" w:type="dxa"/>
          </w:tcPr>
          <w:p w14:paraId="34F24A4E" w14:textId="77777777" w:rsidR="00B34F40" w:rsidRDefault="00B34F40"/>
        </w:tc>
        <w:tc>
          <w:tcPr>
            <w:tcW w:w="691" w:type="dxa"/>
          </w:tcPr>
          <w:p w14:paraId="4E19571F" w14:textId="77777777" w:rsidR="00B34F40" w:rsidRDefault="00B34F40"/>
        </w:tc>
        <w:tc>
          <w:tcPr>
            <w:tcW w:w="691" w:type="dxa"/>
          </w:tcPr>
          <w:p w14:paraId="3D30105C" w14:textId="77777777" w:rsidR="00B34F40" w:rsidRDefault="00B34F40"/>
        </w:tc>
        <w:tc>
          <w:tcPr>
            <w:tcW w:w="691" w:type="dxa"/>
          </w:tcPr>
          <w:p w14:paraId="77F079ED" w14:textId="77777777" w:rsidR="00B34F40" w:rsidRDefault="00B34F40"/>
        </w:tc>
        <w:tc>
          <w:tcPr>
            <w:tcW w:w="691" w:type="dxa"/>
          </w:tcPr>
          <w:p w14:paraId="5F827780" w14:textId="77777777" w:rsidR="00B34F40" w:rsidRDefault="00B34F40"/>
        </w:tc>
        <w:tc>
          <w:tcPr>
            <w:tcW w:w="691" w:type="dxa"/>
          </w:tcPr>
          <w:p w14:paraId="2B2F53D3" w14:textId="77777777" w:rsidR="00B34F40" w:rsidRDefault="00B34F40"/>
        </w:tc>
        <w:tc>
          <w:tcPr>
            <w:tcW w:w="691" w:type="dxa"/>
          </w:tcPr>
          <w:p w14:paraId="51AF95D3" w14:textId="77777777" w:rsidR="00B34F40" w:rsidRDefault="00B34F40"/>
        </w:tc>
        <w:tc>
          <w:tcPr>
            <w:tcW w:w="691" w:type="dxa"/>
          </w:tcPr>
          <w:p w14:paraId="5813A721" w14:textId="77777777" w:rsidR="00B34F40" w:rsidRDefault="00B34F40"/>
        </w:tc>
        <w:tc>
          <w:tcPr>
            <w:tcW w:w="691" w:type="dxa"/>
          </w:tcPr>
          <w:p w14:paraId="04FF70E9" w14:textId="77777777" w:rsidR="00B34F40" w:rsidRDefault="00B34F40"/>
        </w:tc>
        <w:tc>
          <w:tcPr>
            <w:tcW w:w="691" w:type="dxa"/>
          </w:tcPr>
          <w:p w14:paraId="569B5EE7" w14:textId="77777777" w:rsidR="00B34F40" w:rsidRDefault="00B34F40"/>
        </w:tc>
        <w:tc>
          <w:tcPr>
            <w:tcW w:w="691" w:type="dxa"/>
          </w:tcPr>
          <w:p w14:paraId="2194AFF7" w14:textId="77777777" w:rsidR="00B34F40" w:rsidRDefault="00B34F40"/>
        </w:tc>
        <w:tc>
          <w:tcPr>
            <w:tcW w:w="691" w:type="dxa"/>
          </w:tcPr>
          <w:p w14:paraId="602F6DB8" w14:textId="77777777" w:rsidR="00B34F40" w:rsidRDefault="00B34F40"/>
        </w:tc>
        <w:tc>
          <w:tcPr>
            <w:tcW w:w="691" w:type="dxa"/>
          </w:tcPr>
          <w:p w14:paraId="169127A1" w14:textId="77777777" w:rsidR="00B34F40" w:rsidRDefault="00B34F40"/>
        </w:tc>
      </w:tr>
      <w:tr w:rsidR="00557C0F" w14:paraId="600DBE33" w14:textId="77777777" w:rsidTr="00557C0F">
        <w:trPr>
          <w:trHeight w:val="718"/>
        </w:trPr>
        <w:tc>
          <w:tcPr>
            <w:tcW w:w="4679" w:type="dxa"/>
            <w:shd w:val="clear" w:color="auto" w:fill="FDE9D9" w:themeFill="accent6" w:themeFillTint="33"/>
            <w:vAlign w:val="center"/>
          </w:tcPr>
          <w:p w14:paraId="7220FBC3" w14:textId="7ACB5FC6" w:rsidR="00557C0F" w:rsidRPr="00557C0F" w:rsidRDefault="00557C0F" w:rsidP="00557C0F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66" w:hanging="72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557C0F">
              <w:rPr>
                <w:rFonts w:ascii="Arial" w:hAnsi="Arial" w:cs="Arial"/>
                <w:color w:val="262626"/>
                <w:sz w:val="20"/>
                <w:szCs w:val="20"/>
              </w:rPr>
              <w:t>gradually increase the length of sequences</w:t>
            </w:r>
          </w:p>
        </w:tc>
        <w:tc>
          <w:tcPr>
            <w:tcW w:w="691" w:type="dxa"/>
          </w:tcPr>
          <w:p w14:paraId="76676617" w14:textId="77777777" w:rsidR="00557C0F" w:rsidRDefault="00557C0F" w:rsidP="009C23BD">
            <w:pPr>
              <w:ind w:left="-113"/>
            </w:pPr>
          </w:p>
        </w:tc>
        <w:tc>
          <w:tcPr>
            <w:tcW w:w="691" w:type="dxa"/>
          </w:tcPr>
          <w:p w14:paraId="77C4831A" w14:textId="77777777" w:rsidR="00557C0F" w:rsidRDefault="00557C0F"/>
        </w:tc>
        <w:tc>
          <w:tcPr>
            <w:tcW w:w="691" w:type="dxa"/>
          </w:tcPr>
          <w:p w14:paraId="48E67B4C" w14:textId="77777777" w:rsidR="00557C0F" w:rsidRDefault="00557C0F"/>
        </w:tc>
        <w:tc>
          <w:tcPr>
            <w:tcW w:w="691" w:type="dxa"/>
          </w:tcPr>
          <w:p w14:paraId="4D150061" w14:textId="77777777" w:rsidR="00557C0F" w:rsidRDefault="00557C0F"/>
        </w:tc>
        <w:tc>
          <w:tcPr>
            <w:tcW w:w="691" w:type="dxa"/>
          </w:tcPr>
          <w:p w14:paraId="39BC670D" w14:textId="77777777" w:rsidR="00557C0F" w:rsidRDefault="00557C0F"/>
        </w:tc>
        <w:tc>
          <w:tcPr>
            <w:tcW w:w="691" w:type="dxa"/>
          </w:tcPr>
          <w:p w14:paraId="0BCA2116" w14:textId="77777777" w:rsidR="00557C0F" w:rsidRDefault="00557C0F"/>
        </w:tc>
        <w:tc>
          <w:tcPr>
            <w:tcW w:w="691" w:type="dxa"/>
          </w:tcPr>
          <w:p w14:paraId="646407C8" w14:textId="77777777" w:rsidR="00557C0F" w:rsidRDefault="00557C0F"/>
        </w:tc>
        <w:tc>
          <w:tcPr>
            <w:tcW w:w="691" w:type="dxa"/>
          </w:tcPr>
          <w:p w14:paraId="6C8B65BC" w14:textId="77777777" w:rsidR="00557C0F" w:rsidRDefault="00557C0F"/>
        </w:tc>
        <w:tc>
          <w:tcPr>
            <w:tcW w:w="691" w:type="dxa"/>
          </w:tcPr>
          <w:p w14:paraId="3ACAD495" w14:textId="77777777" w:rsidR="00557C0F" w:rsidRDefault="00557C0F"/>
        </w:tc>
        <w:tc>
          <w:tcPr>
            <w:tcW w:w="691" w:type="dxa"/>
          </w:tcPr>
          <w:p w14:paraId="124A3891" w14:textId="77777777" w:rsidR="00557C0F" w:rsidRDefault="00557C0F"/>
        </w:tc>
        <w:tc>
          <w:tcPr>
            <w:tcW w:w="691" w:type="dxa"/>
          </w:tcPr>
          <w:p w14:paraId="4468BD63" w14:textId="77777777" w:rsidR="00557C0F" w:rsidRDefault="00557C0F"/>
        </w:tc>
        <w:tc>
          <w:tcPr>
            <w:tcW w:w="691" w:type="dxa"/>
          </w:tcPr>
          <w:p w14:paraId="013646FA" w14:textId="77777777" w:rsidR="00557C0F" w:rsidRDefault="00557C0F"/>
        </w:tc>
        <w:tc>
          <w:tcPr>
            <w:tcW w:w="691" w:type="dxa"/>
          </w:tcPr>
          <w:p w14:paraId="1A4D874A" w14:textId="77777777" w:rsidR="00557C0F" w:rsidRDefault="00557C0F"/>
        </w:tc>
        <w:tc>
          <w:tcPr>
            <w:tcW w:w="691" w:type="dxa"/>
          </w:tcPr>
          <w:p w14:paraId="2B4BEAA4" w14:textId="77777777" w:rsidR="00557C0F" w:rsidRDefault="00557C0F"/>
        </w:tc>
        <w:tc>
          <w:tcPr>
            <w:tcW w:w="691" w:type="dxa"/>
          </w:tcPr>
          <w:p w14:paraId="1A7562DF" w14:textId="77777777" w:rsidR="00557C0F" w:rsidRDefault="00557C0F"/>
        </w:tc>
        <w:tc>
          <w:tcPr>
            <w:tcW w:w="691" w:type="dxa"/>
          </w:tcPr>
          <w:p w14:paraId="245EB335" w14:textId="77777777" w:rsidR="00557C0F" w:rsidRDefault="00557C0F"/>
        </w:tc>
      </w:tr>
      <w:tr w:rsidR="00B34F40" w14:paraId="76BE5DEC" w14:textId="77777777" w:rsidTr="00894E6B">
        <w:trPr>
          <w:trHeight w:val="539"/>
        </w:trPr>
        <w:tc>
          <w:tcPr>
            <w:tcW w:w="4679" w:type="dxa"/>
            <w:shd w:val="clear" w:color="auto" w:fill="FDE9D9" w:themeFill="accent6" w:themeFillTint="33"/>
            <w:vAlign w:val="center"/>
          </w:tcPr>
          <w:p w14:paraId="6A0E96BF" w14:textId="67261D13" w:rsidR="00B34F40" w:rsidRPr="00557C0F" w:rsidRDefault="00E45B0D" w:rsidP="00557C0F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66" w:hanging="720"/>
              <w:rPr>
                <w:rFonts w:ascii="Arial" w:hAnsi="Arial" w:cs="Arial"/>
                <w:sz w:val="20"/>
                <w:szCs w:val="20"/>
              </w:rPr>
            </w:pPr>
            <w:r w:rsidRPr="00557C0F">
              <w:rPr>
                <w:rFonts w:ascii="Arial" w:hAnsi="Arial" w:cs="Arial"/>
                <w:color w:val="262626"/>
                <w:sz w:val="20"/>
                <w:szCs w:val="20"/>
              </w:rPr>
              <w:t>work with a partner to make up a short sequence using the floor, mats and apparatus, showing consistency, fluency and clarity of movement</w:t>
            </w:r>
          </w:p>
        </w:tc>
        <w:tc>
          <w:tcPr>
            <w:tcW w:w="691" w:type="dxa"/>
          </w:tcPr>
          <w:p w14:paraId="4CB9FBDF" w14:textId="77777777" w:rsidR="00B34F40" w:rsidRDefault="00B34F40" w:rsidP="009C23BD">
            <w:pPr>
              <w:ind w:left="-113"/>
            </w:pPr>
          </w:p>
        </w:tc>
        <w:tc>
          <w:tcPr>
            <w:tcW w:w="691" w:type="dxa"/>
          </w:tcPr>
          <w:p w14:paraId="160075BA" w14:textId="77777777" w:rsidR="00B34F40" w:rsidRDefault="00B34F40"/>
        </w:tc>
        <w:tc>
          <w:tcPr>
            <w:tcW w:w="691" w:type="dxa"/>
          </w:tcPr>
          <w:p w14:paraId="2AB120A3" w14:textId="77777777" w:rsidR="00B34F40" w:rsidRDefault="00B34F40"/>
        </w:tc>
        <w:tc>
          <w:tcPr>
            <w:tcW w:w="691" w:type="dxa"/>
          </w:tcPr>
          <w:p w14:paraId="683DCC4D" w14:textId="77777777" w:rsidR="00B34F40" w:rsidRDefault="00B34F40"/>
        </w:tc>
        <w:tc>
          <w:tcPr>
            <w:tcW w:w="691" w:type="dxa"/>
          </w:tcPr>
          <w:p w14:paraId="25D3A3EE" w14:textId="77777777" w:rsidR="00B34F40" w:rsidRDefault="00B34F40"/>
        </w:tc>
        <w:tc>
          <w:tcPr>
            <w:tcW w:w="691" w:type="dxa"/>
          </w:tcPr>
          <w:p w14:paraId="4344A1E6" w14:textId="77777777" w:rsidR="00B34F40" w:rsidRDefault="00B34F40"/>
        </w:tc>
        <w:tc>
          <w:tcPr>
            <w:tcW w:w="691" w:type="dxa"/>
          </w:tcPr>
          <w:p w14:paraId="3B03D67D" w14:textId="77777777" w:rsidR="00B34F40" w:rsidRDefault="00B34F40"/>
        </w:tc>
        <w:tc>
          <w:tcPr>
            <w:tcW w:w="691" w:type="dxa"/>
          </w:tcPr>
          <w:p w14:paraId="1D483C66" w14:textId="77777777" w:rsidR="00B34F40" w:rsidRDefault="00B34F40"/>
        </w:tc>
        <w:tc>
          <w:tcPr>
            <w:tcW w:w="691" w:type="dxa"/>
          </w:tcPr>
          <w:p w14:paraId="7741D75D" w14:textId="77777777" w:rsidR="00B34F40" w:rsidRDefault="00B34F40"/>
        </w:tc>
        <w:tc>
          <w:tcPr>
            <w:tcW w:w="691" w:type="dxa"/>
          </w:tcPr>
          <w:p w14:paraId="33F00179" w14:textId="77777777" w:rsidR="00B34F40" w:rsidRDefault="00B34F40"/>
        </w:tc>
        <w:tc>
          <w:tcPr>
            <w:tcW w:w="691" w:type="dxa"/>
          </w:tcPr>
          <w:p w14:paraId="19754E02" w14:textId="77777777" w:rsidR="00B34F40" w:rsidRDefault="00B34F40"/>
        </w:tc>
        <w:tc>
          <w:tcPr>
            <w:tcW w:w="691" w:type="dxa"/>
          </w:tcPr>
          <w:p w14:paraId="443E6E67" w14:textId="77777777" w:rsidR="00B34F40" w:rsidRDefault="00B34F40"/>
        </w:tc>
        <w:tc>
          <w:tcPr>
            <w:tcW w:w="691" w:type="dxa"/>
          </w:tcPr>
          <w:p w14:paraId="2A1E50CB" w14:textId="77777777" w:rsidR="00B34F40" w:rsidRDefault="00B34F40"/>
        </w:tc>
        <w:tc>
          <w:tcPr>
            <w:tcW w:w="691" w:type="dxa"/>
          </w:tcPr>
          <w:p w14:paraId="680E3A62" w14:textId="77777777" w:rsidR="00B34F40" w:rsidRDefault="00B34F40"/>
        </w:tc>
        <w:tc>
          <w:tcPr>
            <w:tcW w:w="691" w:type="dxa"/>
          </w:tcPr>
          <w:p w14:paraId="04E2BC1D" w14:textId="77777777" w:rsidR="00B34F40" w:rsidRDefault="00B34F40"/>
        </w:tc>
        <w:tc>
          <w:tcPr>
            <w:tcW w:w="691" w:type="dxa"/>
          </w:tcPr>
          <w:p w14:paraId="09575757" w14:textId="77777777" w:rsidR="00B34F40" w:rsidRDefault="00B34F40"/>
        </w:tc>
      </w:tr>
      <w:tr w:rsidR="00B34F40" w14:paraId="4508E998" w14:textId="77777777" w:rsidTr="00557C0F">
        <w:trPr>
          <w:trHeight w:val="709"/>
        </w:trPr>
        <w:tc>
          <w:tcPr>
            <w:tcW w:w="4679" w:type="dxa"/>
            <w:shd w:val="clear" w:color="auto" w:fill="C6D9F1" w:themeFill="text2" w:themeFillTint="33"/>
            <w:vAlign w:val="center"/>
          </w:tcPr>
          <w:p w14:paraId="4B4ABA1B" w14:textId="3C3647BB" w:rsidR="00B34F40" w:rsidRPr="00557C0F" w:rsidRDefault="00557C0F" w:rsidP="00557C0F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66" w:hanging="720"/>
              <w:rPr>
                <w:rFonts w:ascii="Arial" w:hAnsi="Arial" w:cs="Arial"/>
                <w:sz w:val="20"/>
                <w:szCs w:val="20"/>
              </w:rPr>
            </w:pPr>
            <w:r w:rsidRPr="00557C0F">
              <w:rPr>
                <w:rFonts w:ascii="Arial" w:hAnsi="Arial" w:cs="Arial"/>
                <w:color w:val="262626"/>
                <w:sz w:val="20"/>
                <w:szCs w:val="20"/>
              </w:rPr>
              <w:t>understand that strength and suppleness are key features of gymnastic performance</w:t>
            </w:r>
          </w:p>
        </w:tc>
        <w:tc>
          <w:tcPr>
            <w:tcW w:w="691" w:type="dxa"/>
          </w:tcPr>
          <w:p w14:paraId="0CD26B5D" w14:textId="77777777" w:rsidR="00B34F40" w:rsidRDefault="00B34F40" w:rsidP="009C23BD">
            <w:pPr>
              <w:ind w:left="-113"/>
            </w:pPr>
          </w:p>
        </w:tc>
        <w:tc>
          <w:tcPr>
            <w:tcW w:w="691" w:type="dxa"/>
          </w:tcPr>
          <w:p w14:paraId="7F6D822F" w14:textId="77777777" w:rsidR="00B34F40" w:rsidRDefault="00B34F40"/>
        </w:tc>
        <w:tc>
          <w:tcPr>
            <w:tcW w:w="691" w:type="dxa"/>
          </w:tcPr>
          <w:p w14:paraId="27283625" w14:textId="77777777" w:rsidR="00B34F40" w:rsidRDefault="00B34F40"/>
        </w:tc>
        <w:tc>
          <w:tcPr>
            <w:tcW w:w="691" w:type="dxa"/>
          </w:tcPr>
          <w:p w14:paraId="4CB1E0AA" w14:textId="77777777" w:rsidR="00B34F40" w:rsidRDefault="00B34F40"/>
        </w:tc>
        <w:tc>
          <w:tcPr>
            <w:tcW w:w="691" w:type="dxa"/>
          </w:tcPr>
          <w:p w14:paraId="5F04AE93" w14:textId="77777777" w:rsidR="00B34F40" w:rsidRDefault="00B34F40"/>
        </w:tc>
        <w:tc>
          <w:tcPr>
            <w:tcW w:w="691" w:type="dxa"/>
          </w:tcPr>
          <w:p w14:paraId="51AA2EEB" w14:textId="77777777" w:rsidR="00B34F40" w:rsidRDefault="00B34F40"/>
        </w:tc>
        <w:tc>
          <w:tcPr>
            <w:tcW w:w="691" w:type="dxa"/>
          </w:tcPr>
          <w:p w14:paraId="08D6CE55" w14:textId="77777777" w:rsidR="00B34F40" w:rsidRDefault="00B34F40"/>
        </w:tc>
        <w:tc>
          <w:tcPr>
            <w:tcW w:w="691" w:type="dxa"/>
          </w:tcPr>
          <w:p w14:paraId="33B64801" w14:textId="77777777" w:rsidR="00B34F40" w:rsidRDefault="00B34F40"/>
        </w:tc>
        <w:tc>
          <w:tcPr>
            <w:tcW w:w="691" w:type="dxa"/>
          </w:tcPr>
          <w:p w14:paraId="72F51FE2" w14:textId="77777777" w:rsidR="00B34F40" w:rsidRDefault="00B34F40"/>
        </w:tc>
        <w:tc>
          <w:tcPr>
            <w:tcW w:w="691" w:type="dxa"/>
          </w:tcPr>
          <w:p w14:paraId="40D512EB" w14:textId="77777777" w:rsidR="00B34F40" w:rsidRDefault="00B34F40"/>
        </w:tc>
        <w:tc>
          <w:tcPr>
            <w:tcW w:w="691" w:type="dxa"/>
          </w:tcPr>
          <w:p w14:paraId="494397EA" w14:textId="77777777" w:rsidR="00B34F40" w:rsidRDefault="00B34F40"/>
        </w:tc>
        <w:tc>
          <w:tcPr>
            <w:tcW w:w="691" w:type="dxa"/>
          </w:tcPr>
          <w:p w14:paraId="4127BDFB" w14:textId="77777777" w:rsidR="00B34F40" w:rsidRDefault="00B34F40"/>
        </w:tc>
        <w:tc>
          <w:tcPr>
            <w:tcW w:w="691" w:type="dxa"/>
          </w:tcPr>
          <w:p w14:paraId="2CB01516" w14:textId="77777777" w:rsidR="00B34F40" w:rsidRDefault="00B34F40"/>
        </w:tc>
        <w:tc>
          <w:tcPr>
            <w:tcW w:w="691" w:type="dxa"/>
          </w:tcPr>
          <w:p w14:paraId="7A25AABB" w14:textId="77777777" w:rsidR="00B34F40" w:rsidRDefault="00B34F40"/>
        </w:tc>
        <w:tc>
          <w:tcPr>
            <w:tcW w:w="691" w:type="dxa"/>
          </w:tcPr>
          <w:p w14:paraId="1213BB8D" w14:textId="77777777" w:rsidR="00B34F40" w:rsidRDefault="00B34F40"/>
        </w:tc>
        <w:tc>
          <w:tcPr>
            <w:tcW w:w="691" w:type="dxa"/>
          </w:tcPr>
          <w:p w14:paraId="1A0ECE31" w14:textId="77777777" w:rsidR="00B34F40" w:rsidRDefault="00B34F40"/>
        </w:tc>
      </w:tr>
      <w:tr w:rsidR="00B34F40" w14:paraId="331844B4" w14:textId="77777777" w:rsidTr="00557C0F">
        <w:trPr>
          <w:trHeight w:val="702"/>
        </w:trPr>
        <w:tc>
          <w:tcPr>
            <w:tcW w:w="4679" w:type="dxa"/>
            <w:shd w:val="clear" w:color="auto" w:fill="C6D9F1" w:themeFill="text2" w:themeFillTint="33"/>
            <w:vAlign w:val="center"/>
          </w:tcPr>
          <w:p w14:paraId="01F6441D" w14:textId="096AA502" w:rsidR="00B34F40" w:rsidRPr="00557C0F" w:rsidRDefault="00557C0F" w:rsidP="00557C0F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66" w:hanging="720"/>
              <w:rPr>
                <w:rFonts w:ascii="Arial" w:hAnsi="Arial" w:cs="Arial"/>
                <w:sz w:val="20"/>
                <w:szCs w:val="20"/>
              </w:rPr>
            </w:pPr>
            <w:r w:rsidRPr="00557C0F">
              <w:rPr>
                <w:rFonts w:ascii="Arial" w:hAnsi="Arial" w:cs="Arial"/>
                <w:color w:val="262626"/>
                <w:sz w:val="20"/>
                <w:szCs w:val="20"/>
              </w:rPr>
              <w:t>devise routines of stretching exercises that prepare them for their gymnastic work</w:t>
            </w:r>
          </w:p>
        </w:tc>
        <w:tc>
          <w:tcPr>
            <w:tcW w:w="691" w:type="dxa"/>
          </w:tcPr>
          <w:p w14:paraId="5F9FC27B" w14:textId="77777777" w:rsidR="00B34F40" w:rsidRDefault="00B34F40" w:rsidP="009C23BD">
            <w:pPr>
              <w:ind w:left="-113"/>
            </w:pPr>
          </w:p>
        </w:tc>
        <w:tc>
          <w:tcPr>
            <w:tcW w:w="691" w:type="dxa"/>
          </w:tcPr>
          <w:p w14:paraId="0EF4E080" w14:textId="77777777" w:rsidR="00B34F40" w:rsidRDefault="00B34F40"/>
        </w:tc>
        <w:tc>
          <w:tcPr>
            <w:tcW w:w="691" w:type="dxa"/>
          </w:tcPr>
          <w:p w14:paraId="6355439F" w14:textId="77777777" w:rsidR="00B34F40" w:rsidRDefault="00B34F40"/>
        </w:tc>
        <w:tc>
          <w:tcPr>
            <w:tcW w:w="691" w:type="dxa"/>
          </w:tcPr>
          <w:p w14:paraId="591022A5" w14:textId="77777777" w:rsidR="00B34F40" w:rsidRDefault="00B34F40"/>
        </w:tc>
        <w:tc>
          <w:tcPr>
            <w:tcW w:w="691" w:type="dxa"/>
          </w:tcPr>
          <w:p w14:paraId="5B0E05C2" w14:textId="77777777" w:rsidR="00B34F40" w:rsidRDefault="00B34F40"/>
        </w:tc>
        <w:tc>
          <w:tcPr>
            <w:tcW w:w="691" w:type="dxa"/>
          </w:tcPr>
          <w:p w14:paraId="43FFB9F2" w14:textId="77777777" w:rsidR="00B34F40" w:rsidRDefault="00B34F40"/>
        </w:tc>
        <w:tc>
          <w:tcPr>
            <w:tcW w:w="691" w:type="dxa"/>
          </w:tcPr>
          <w:p w14:paraId="448D43EB" w14:textId="77777777" w:rsidR="00B34F40" w:rsidRDefault="00B34F40"/>
        </w:tc>
        <w:tc>
          <w:tcPr>
            <w:tcW w:w="691" w:type="dxa"/>
          </w:tcPr>
          <w:p w14:paraId="7A736163" w14:textId="77777777" w:rsidR="00B34F40" w:rsidRDefault="00B34F40"/>
        </w:tc>
        <w:tc>
          <w:tcPr>
            <w:tcW w:w="691" w:type="dxa"/>
          </w:tcPr>
          <w:p w14:paraId="376C1D0F" w14:textId="77777777" w:rsidR="00B34F40" w:rsidRDefault="00B34F40"/>
        </w:tc>
        <w:tc>
          <w:tcPr>
            <w:tcW w:w="691" w:type="dxa"/>
          </w:tcPr>
          <w:p w14:paraId="49A3994C" w14:textId="77777777" w:rsidR="00B34F40" w:rsidRDefault="00B34F40"/>
        </w:tc>
        <w:tc>
          <w:tcPr>
            <w:tcW w:w="691" w:type="dxa"/>
          </w:tcPr>
          <w:p w14:paraId="243CD213" w14:textId="77777777" w:rsidR="00B34F40" w:rsidRDefault="00B34F40"/>
        </w:tc>
        <w:tc>
          <w:tcPr>
            <w:tcW w:w="691" w:type="dxa"/>
          </w:tcPr>
          <w:p w14:paraId="4C53F818" w14:textId="77777777" w:rsidR="00B34F40" w:rsidRDefault="00B34F40"/>
        </w:tc>
        <w:tc>
          <w:tcPr>
            <w:tcW w:w="691" w:type="dxa"/>
          </w:tcPr>
          <w:p w14:paraId="4C619EB7" w14:textId="77777777" w:rsidR="00B34F40" w:rsidRDefault="00B34F40"/>
        </w:tc>
        <w:tc>
          <w:tcPr>
            <w:tcW w:w="691" w:type="dxa"/>
          </w:tcPr>
          <w:p w14:paraId="58129ED5" w14:textId="77777777" w:rsidR="00B34F40" w:rsidRDefault="00B34F40"/>
        </w:tc>
        <w:tc>
          <w:tcPr>
            <w:tcW w:w="691" w:type="dxa"/>
          </w:tcPr>
          <w:p w14:paraId="5D642EBD" w14:textId="77777777" w:rsidR="00B34F40" w:rsidRDefault="00B34F40"/>
        </w:tc>
        <w:tc>
          <w:tcPr>
            <w:tcW w:w="691" w:type="dxa"/>
          </w:tcPr>
          <w:p w14:paraId="6761EEEF" w14:textId="77777777" w:rsidR="00B34F40" w:rsidRDefault="00B34F40"/>
        </w:tc>
      </w:tr>
      <w:tr w:rsidR="00B34F40" w14:paraId="4779251E" w14:textId="77777777" w:rsidTr="00557C0F">
        <w:trPr>
          <w:trHeight w:val="711"/>
        </w:trPr>
        <w:tc>
          <w:tcPr>
            <w:tcW w:w="4679" w:type="dxa"/>
            <w:shd w:val="clear" w:color="auto" w:fill="F2DBDB" w:themeFill="accent2" w:themeFillTint="33"/>
            <w:vAlign w:val="center"/>
          </w:tcPr>
          <w:p w14:paraId="45108D39" w14:textId="5B48E98F" w:rsidR="00B34F40" w:rsidRPr="00557C0F" w:rsidRDefault="00557C0F" w:rsidP="00557C0F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66" w:hanging="720"/>
              <w:rPr>
                <w:rFonts w:ascii="Arial" w:hAnsi="Arial" w:cs="Arial"/>
                <w:sz w:val="20"/>
                <w:szCs w:val="20"/>
              </w:rPr>
            </w:pPr>
            <w:r w:rsidRPr="00557C0F">
              <w:rPr>
                <w:rFonts w:ascii="Arial" w:hAnsi="Arial" w:cs="Arial"/>
                <w:color w:val="262626"/>
                <w:sz w:val="20"/>
                <w:szCs w:val="20"/>
              </w:rPr>
              <w:t>make simple assessments of performance based on a criterion given by the teacher</w:t>
            </w:r>
          </w:p>
        </w:tc>
        <w:tc>
          <w:tcPr>
            <w:tcW w:w="691" w:type="dxa"/>
          </w:tcPr>
          <w:p w14:paraId="2706A9C3" w14:textId="77777777" w:rsidR="00B34F40" w:rsidRDefault="00B34F40" w:rsidP="009C23BD">
            <w:pPr>
              <w:ind w:left="-113"/>
            </w:pPr>
          </w:p>
        </w:tc>
        <w:tc>
          <w:tcPr>
            <w:tcW w:w="691" w:type="dxa"/>
          </w:tcPr>
          <w:p w14:paraId="45AB6073" w14:textId="77777777" w:rsidR="00B34F40" w:rsidRDefault="00B34F40"/>
        </w:tc>
        <w:tc>
          <w:tcPr>
            <w:tcW w:w="691" w:type="dxa"/>
          </w:tcPr>
          <w:p w14:paraId="5AA007F9" w14:textId="77777777" w:rsidR="00B34F40" w:rsidRDefault="00B34F40"/>
        </w:tc>
        <w:tc>
          <w:tcPr>
            <w:tcW w:w="691" w:type="dxa"/>
          </w:tcPr>
          <w:p w14:paraId="485EC063" w14:textId="77777777" w:rsidR="00B34F40" w:rsidRDefault="00B34F40"/>
        </w:tc>
        <w:tc>
          <w:tcPr>
            <w:tcW w:w="691" w:type="dxa"/>
          </w:tcPr>
          <w:p w14:paraId="76076323" w14:textId="77777777" w:rsidR="00B34F40" w:rsidRDefault="00B34F40"/>
        </w:tc>
        <w:tc>
          <w:tcPr>
            <w:tcW w:w="691" w:type="dxa"/>
          </w:tcPr>
          <w:p w14:paraId="1473395E" w14:textId="77777777" w:rsidR="00B34F40" w:rsidRDefault="00B34F40"/>
        </w:tc>
        <w:tc>
          <w:tcPr>
            <w:tcW w:w="691" w:type="dxa"/>
          </w:tcPr>
          <w:p w14:paraId="236C842C" w14:textId="77777777" w:rsidR="00B34F40" w:rsidRDefault="00B34F40"/>
        </w:tc>
        <w:tc>
          <w:tcPr>
            <w:tcW w:w="691" w:type="dxa"/>
          </w:tcPr>
          <w:p w14:paraId="1517483B" w14:textId="77777777" w:rsidR="00B34F40" w:rsidRDefault="00B34F40"/>
        </w:tc>
        <w:tc>
          <w:tcPr>
            <w:tcW w:w="691" w:type="dxa"/>
          </w:tcPr>
          <w:p w14:paraId="393AB469" w14:textId="77777777" w:rsidR="00B34F40" w:rsidRDefault="00B34F40"/>
        </w:tc>
        <w:tc>
          <w:tcPr>
            <w:tcW w:w="691" w:type="dxa"/>
          </w:tcPr>
          <w:p w14:paraId="1C27E3BB" w14:textId="77777777" w:rsidR="00B34F40" w:rsidRDefault="00B34F40"/>
        </w:tc>
        <w:tc>
          <w:tcPr>
            <w:tcW w:w="691" w:type="dxa"/>
          </w:tcPr>
          <w:p w14:paraId="415850A1" w14:textId="77777777" w:rsidR="00B34F40" w:rsidRDefault="00B34F40"/>
        </w:tc>
        <w:tc>
          <w:tcPr>
            <w:tcW w:w="691" w:type="dxa"/>
          </w:tcPr>
          <w:p w14:paraId="741A0634" w14:textId="77777777" w:rsidR="00B34F40" w:rsidRDefault="00B34F40"/>
        </w:tc>
        <w:tc>
          <w:tcPr>
            <w:tcW w:w="691" w:type="dxa"/>
          </w:tcPr>
          <w:p w14:paraId="256CF14D" w14:textId="77777777" w:rsidR="00B34F40" w:rsidRDefault="00B34F40"/>
        </w:tc>
        <w:tc>
          <w:tcPr>
            <w:tcW w:w="691" w:type="dxa"/>
          </w:tcPr>
          <w:p w14:paraId="5F71ECEA" w14:textId="77777777" w:rsidR="00B34F40" w:rsidRDefault="00B34F40"/>
        </w:tc>
        <w:tc>
          <w:tcPr>
            <w:tcW w:w="691" w:type="dxa"/>
          </w:tcPr>
          <w:p w14:paraId="309AB3F6" w14:textId="77777777" w:rsidR="00B34F40" w:rsidRDefault="00B34F40"/>
        </w:tc>
        <w:tc>
          <w:tcPr>
            <w:tcW w:w="691" w:type="dxa"/>
          </w:tcPr>
          <w:p w14:paraId="39F6ADDF" w14:textId="77777777" w:rsidR="00B34F40" w:rsidRDefault="00B34F40"/>
        </w:tc>
      </w:tr>
      <w:tr w:rsidR="00B34F40" w14:paraId="55A16614" w14:textId="77777777" w:rsidTr="00894E6B">
        <w:trPr>
          <w:trHeight w:val="720"/>
        </w:trPr>
        <w:tc>
          <w:tcPr>
            <w:tcW w:w="4679" w:type="dxa"/>
            <w:shd w:val="clear" w:color="auto" w:fill="F2DBDB" w:themeFill="accent2" w:themeFillTint="33"/>
            <w:vAlign w:val="center"/>
          </w:tcPr>
          <w:p w14:paraId="0846BBCF" w14:textId="77777777" w:rsidR="00557C0F" w:rsidRPr="00557C0F" w:rsidRDefault="00557C0F" w:rsidP="00557C0F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66" w:hanging="720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557C0F">
              <w:rPr>
                <w:rFonts w:ascii="Arial" w:hAnsi="Arial" w:cs="Arial"/>
                <w:color w:val="262626"/>
                <w:sz w:val="20"/>
                <w:szCs w:val="20"/>
              </w:rPr>
              <w:t>use these assessments to modify and refine their sequences and others' work</w:t>
            </w:r>
          </w:p>
          <w:p w14:paraId="0D91D953" w14:textId="1C9FB9E3" w:rsidR="00B34F40" w:rsidRPr="00557C0F" w:rsidRDefault="00557C0F" w:rsidP="00557C0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557C0F">
              <w:rPr>
                <w:rFonts w:ascii="Arial" w:hAnsi="Arial" w:cs="Arial"/>
                <w:color w:val="262626"/>
                <w:sz w:val="20"/>
                <w:szCs w:val="20"/>
              </w:rPr>
              <w:t>offer constructive ideas when working with a partner, including ideas on balances, inversion and transfer of weight.</w:t>
            </w:r>
          </w:p>
        </w:tc>
        <w:tc>
          <w:tcPr>
            <w:tcW w:w="691" w:type="dxa"/>
          </w:tcPr>
          <w:p w14:paraId="2F4B0E6F" w14:textId="77777777" w:rsidR="00B34F40" w:rsidRDefault="00B34F40" w:rsidP="009C23BD">
            <w:pPr>
              <w:ind w:left="-113"/>
            </w:pPr>
          </w:p>
        </w:tc>
        <w:tc>
          <w:tcPr>
            <w:tcW w:w="691" w:type="dxa"/>
          </w:tcPr>
          <w:p w14:paraId="6D758486" w14:textId="77777777" w:rsidR="00B34F40" w:rsidRDefault="00B34F40"/>
        </w:tc>
        <w:tc>
          <w:tcPr>
            <w:tcW w:w="691" w:type="dxa"/>
          </w:tcPr>
          <w:p w14:paraId="5069FE77" w14:textId="77777777" w:rsidR="00B34F40" w:rsidRDefault="00B34F40"/>
        </w:tc>
        <w:tc>
          <w:tcPr>
            <w:tcW w:w="691" w:type="dxa"/>
          </w:tcPr>
          <w:p w14:paraId="0D5409C1" w14:textId="77777777" w:rsidR="00B34F40" w:rsidRDefault="00B34F40"/>
        </w:tc>
        <w:tc>
          <w:tcPr>
            <w:tcW w:w="691" w:type="dxa"/>
          </w:tcPr>
          <w:p w14:paraId="6C06E184" w14:textId="77777777" w:rsidR="00B34F40" w:rsidRDefault="00B34F40"/>
        </w:tc>
        <w:tc>
          <w:tcPr>
            <w:tcW w:w="691" w:type="dxa"/>
          </w:tcPr>
          <w:p w14:paraId="5F066BD4" w14:textId="77777777" w:rsidR="00B34F40" w:rsidRDefault="00B34F40"/>
        </w:tc>
        <w:tc>
          <w:tcPr>
            <w:tcW w:w="691" w:type="dxa"/>
          </w:tcPr>
          <w:p w14:paraId="14638CFE" w14:textId="77777777" w:rsidR="00B34F40" w:rsidRDefault="00B34F40"/>
        </w:tc>
        <w:tc>
          <w:tcPr>
            <w:tcW w:w="691" w:type="dxa"/>
          </w:tcPr>
          <w:p w14:paraId="4A24B21B" w14:textId="77777777" w:rsidR="00B34F40" w:rsidRDefault="00B34F40"/>
        </w:tc>
        <w:tc>
          <w:tcPr>
            <w:tcW w:w="691" w:type="dxa"/>
          </w:tcPr>
          <w:p w14:paraId="7CD19ABC" w14:textId="77777777" w:rsidR="00B34F40" w:rsidRDefault="00B34F40"/>
        </w:tc>
        <w:tc>
          <w:tcPr>
            <w:tcW w:w="691" w:type="dxa"/>
          </w:tcPr>
          <w:p w14:paraId="102A11D7" w14:textId="77777777" w:rsidR="00B34F40" w:rsidRDefault="00B34F40"/>
        </w:tc>
        <w:tc>
          <w:tcPr>
            <w:tcW w:w="691" w:type="dxa"/>
          </w:tcPr>
          <w:p w14:paraId="38FB1C2E" w14:textId="77777777" w:rsidR="00B34F40" w:rsidRDefault="00B34F40"/>
        </w:tc>
        <w:tc>
          <w:tcPr>
            <w:tcW w:w="691" w:type="dxa"/>
          </w:tcPr>
          <w:p w14:paraId="1474D799" w14:textId="77777777" w:rsidR="00B34F40" w:rsidRDefault="00B34F40"/>
        </w:tc>
        <w:tc>
          <w:tcPr>
            <w:tcW w:w="691" w:type="dxa"/>
          </w:tcPr>
          <w:p w14:paraId="617FB59D" w14:textId="77777777" w:rsidR="00B34F40" w:rsidRDefault="00B34F40"/>
        </w:tc>
        <w:tc>
          <w:tcPr>
            <w:tcW w:w="691" w:type="dxa"/>
          </w:tcPr>
          <w:p w14:paraId="7B67283D" w14:textId="77777777" w:rsidR="00B34F40" w:rsidRDefault="00B34F40"/>
        </w:tc>
        <w:tc>
          <w:tcPr>
            <w:tcW w:w="691" w:type="dxa"/>
          </w:tcPr>
          <w:p w14:paraId="3F7FB50E" w14:textId="77777777" w:rsidR="00B34F40" w:rsidRDefault="00B34F40"/>
        </w:tc>
        <w:tc>
          <w:tcPr>
            <w:tcW w:w="691" w:type="dxa"/>
          </w:tcPr>
          <w:p w14:paraId="2151AE88" w14:textId="77777777" w:rsidR="00B34F40" w:rsidRDefault="00B34F40"/>
        </w:tc>
      </w:tr>
    </w:tbl>
    <w:p w14:paraId="4C3758A1" w14:textId="77777777" w:rsidR="00A8565B" w:rsidRDefault="00A8565B" w:rsidP="00A77462"/>
    <w:sectPr w:rsidR="00A8565B" w:rsidSect="00894E6B">
      <w:footerReference w:type="default" r:id="rId7"/>
      <w:pgSz w:w="16834" w:h="11904" w:orient="landscape"/>
      <w:pgMar w:top="426" w:right="249" w:bottom="283" w:left="1440" w:header="708" w:footer="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F42BE" w14:textId="77777777" w:rsidR="00385E65" w:rsidRDefault="00385E65">
      <w:r>
        <w:separator/>
      </w:r>
    </w:p>
  </w:endnote>
  <w:endnote w:type="continuationSeparator" w:id="0">
    <w:p w14:paraId="7A417540" w14:textId="77777777" w:rsidR="00385E65" w:rsidRDefault="0038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9675" w14:textId="77777777" w:rsidR="008A5999" w:rsidRPr="00D20F09" w:rsidRDefault="008A5999" w:rsidP="008A5999">
    <w:pPr>
      <w:pStyle w:val="Footer"/>
      <w:jc w:val="right"/>
      <w:rPr>
        <w:rFonts w:ascii="Arial" w:hAnsi="Arial"/>
        <w:color w:val="808080" w:themeColor="background1" w:themeShade="80"/>
        <w:sz w:val="18"/>
      </w:rPr>
    </w:pPr>
    <w:r w:rsidRPr="00D20F09">
      <w:rPr>
        <w:rFonts w:ascii="Arial" w:hAnsi="Arial"/>
        <w:color w:val="808080" w:themeColor="background1" w:themeShade="80"/>
        <w:sz w:val="18"/>
      </w:rPr>
      <w:t>Colton Scheme of Work – HPC Gymnastics</w:t>
    </w:r>
  </w:p>
  <w:p w14:paraId="1BFF0210" w14:textId="77777777" w:rsidR="008A5999" w:rsidRDefault="008A5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52186" w14:textId="77777777" w:rsidR="00385E65" w:rsidRDefault="00385E65">
      <w:r>
        <w:separator/>
      </w:r>
    </w:p>
  </w:footnote>
  <w:footnote w:type="continuationSeparator" w:id="0">
    <w:p w14:paraId="422A02E2" w14:textId="77777777" w:rsidR="00385E65" w:rsidRDefault="00385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80566E6"/>
    <w:multiLevelType w:val="hybridMultilevel"/>
    <w:tmpl w:val="98B85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54E70"/>
    <w:multiLevelType w:val="hybridMultilevel"/>
    <w:tmpl w:val="B9B27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5B"/>
    <w:rsid w:val="000F7D83"/>
    <w:rsid w:val="001C0D42"/>
    <w:rsid w:val="00327317"/>
    <w:rsid w:val="00385E65"/>
    <w:rsid w:val="00483464"/>
    <w:rsid w:val="00486CC1"/>
    <w:rsid w:val="00533183"/>
    <w:rsid w:val="00557C0F"/>
    <w:rsid w:val="00826B17"/>
    <w:rsid w:val="00894E6B"/>
    <w:rsid w:val="008A5999"/>
    <w:rsid w:val="009135A8"/>
    <w:rsid w:val="0095100E"/>
    <w:rsid w:val="009C23BD"/>
    <w:rsid w:val="00A77462"/>
    <w:rsid w:val="00A8565B"/>
    <w:rsid w:val="00B34F40"/>
    <w:rsid w:val="00B4477D"/>
    <w:rsid w:val="00BA6BC7"/>
    <w:rsid w:val="00BB1F8B"/>
    <w:rsid w:val="00D7181E"/>
    <w:rsid w:val="00DE6BD0"/>
    <w:rsid w:val="00E45B0D"/>
    <w:rsid w:val="00F338D3"/>
    <w:rsid w:val="00FB7A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772BE"/>
  <w15:docId w15:val="{D23C47C6-0888-F143-B3BE-367632DD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0BE4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6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oWBody">
    <w:name w:val="SoWBody"/>
    <w:rsid w:val="00A8565B"/>
    <w:pPr>
      <w:widowControl w:val="0"/>
      <w:spacing w:before="60" w:line="220" w:lineRule="exact"/>
    </w:pPr>
    <w:rPr>
      <w:rFonts w:ascii="Arial" w:eastAsia="Times New Roman" w:hAnsi="Arial" w:cs="Times New Roman"/>
      <w:sz w:val="16"/>
      <w:szCs w:val="20"/>
    </w:rPr>
  </w:style>
  <w:style w:type="paragraph" w:customStyle="1" w:styleId="SoWBullet1">
    <w:name w:val="SoWBullet1"/>
    <w:rsid w:val="009C23BD"/>
    <w:pPr>
      <w:widowControl w:val="0"/>
      <w:tabs>
        <w:tab w:val="left" w:pos="170"/>
      </w:tabs>
      <w:spacing w:line="200" w:lineRule="exact"/>
      <w:ind w:left="170" w:hanging="170"/>
    </w:pPr>
    <w:rPr>
      <w:rFonts w:ascii="Arial" w:eastAsia="Times New Roman" w:hAnsi="Arial" w:cs="Times New Roman"/>
      <w:sz w:val="16"/>
      <w:szCs w:val="20"/>
    </w:rPr>
  </w:style>
  <w:style w:type="paragraph" w:styleId="Header">
    <w:name w:val="header"/>
    <w:basedOn w:val="Normal"/>
    <w:link w:val="HeaderChar"/>
    <w:rsid w:val="008A59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5999"/>
    <w:rPr>
      <w:lang w:val="en-GB"/>
    </w:rPr>
  </w:style>
  <w:style w:type="paragraph" w:styleId="Footer">
    <w:name w:val="footer"/>
    <w:basedOn w:val="Normal"/>
    <w:link w:val="FooterChar"/>
    <w:rsid w:val="008A59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A5999"/>
    <w:rPr>
      <w:lang w:val="en-GB"/>
    </w:rPr>
  </w:style>
  <w:style w:type="paragraph" w:styleId="ListParagraph">
    <w:name w:val="List Paragraph"/>
    <w:basedOn w:val="Normal"/>
    <w:rsid w:val="00894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Colton</dc:creator>
  <cp:keywords/>
  <cp:lastModifiedBy>Hazel Colton</cp:lastModifiedBy>
  <cp:revision>4</cp:revision>
  <cp:lastPrinted>2016-01-04T15:24:00Z</cp:lastPrinted>
  <dcterms:created xsi:type="dcterms:W3CDTF">2022-01-21T12:53:00Z</dcterms:created>
  <dcterms:modified xsi:type="dcterms:W3CDTF">2022-01-21T12:56:00Z</dcterms:modified>
</cp:coreProperties>
</file>